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“后营改增时代票据管控及风险防范”专题讲座报名表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4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7"/>
        <w:gridCol w:w="212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4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</w:rPr>
        <w:t>10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</w:rPr>
        <w:t>25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</w:rPr>
        <w:t>二</w:t>
      </w:r>
      <w:r>
        <w:rPr>
          <w:rFonts w:eastAsia="仿宋_GB2312"/>
          <w:spacing w:val="-6"/>
          <w:sz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hd w:val="clear" w:color="auto" w:fill="FFFFFF"/>
        </w:rPr>
        <w:t>下班</w:t>
      </w:r>
      <w:r>
        <w:rPr>
          <w:rFonts w:eastAsia="仿宋_GB2312"/>
          <w:spacing w:val="-6"/>
          <w:sz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</w:t>
      </w:r>
      <w:r>
        <w:rPr>
          <w:rFonts w:hint="eastAsia" w:eastAsia="仿宋_GB2312"/>
          <w:spacing w:val="-6"/>
          <w:sz w:val="24"/>
          <w:shd w:val="clear" w:color="auto" w:fill="FFFFFF"/>
        </w:rPr>
        <w:t>发至邮箱或致电</w:t>
      </w:r>
      <w:r>
        <w:rPr>
          <w:rFonts w:eastAsia="仿宋_GB2312"/>
          <w:spacing w:val="-6"/>
          <w:sz w:val="24"/>
          <w:shd w:val="clear" w:color="auto" w:fill="FFFFFF"/>
        </w:rPr>
        <w:t>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秘书处报名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hd w:val="clear" w:color="auto" w:fill="FFFFFF"/>
        </w:rPr>
        <w:t>梁婉庭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</w:rPr>
        <w:t>13726100887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r>
        <w:rPr>
          <w:rFonts w:hint="eastAsia" w:eastAsia="仿宋_GB2312"/>
          <w:sz w:val="24"/>
        </w:rPr>
        <w:t>；</w:t>
      </w:r>
      <w:bookmarkStart w:id="0" w:name="OLE_LINK4"/>
      <w:r>
        <w:rPr>
          <w:rFonts w:hint="eastAsia" w:eastAsia="仿宋_GB2312"/>
          <w:sz w:val="24"/>
        </w:rPr>
        <w:t>邮箱：</w:t>
      </w:r>
      <w:r>
        <w:rPr>
          <w:rFonts w:hint="eastAsia" w:eastAsia="仿宋_GB2312"/>
          <w:sz w:val="24"/>
        </w:rPr>
        <w:fldChar w:fldCharType="begin"/>
      </w:r>
      <w:r>
        <w:rPr>
          <w:rFonts w:hint="eastAsia" w:eastAsia="仿宋_GB2312"/>
          <w:sz w:val="24"/>
        </w:rPr>
        <w:instrText xml:space="preserve"> HYPERLINK "mailto:zshlsh@163.com。" </w:instrText>
      </w:r>
      <w:r>
        <w:rPr>
          <w:rFonts w:hint="eastAsia" w:eastAsia="仿宋_GB2312"/>
          <w:sz w:val="24"/>
        </w:rPr>
        <w:fldChar w:fldCharType="separate"/>
      </w:r>
      <w:r>
        <w:rPr>
          <w:rStyle w:val="3"/>
          <w:rFonts w:hint="eastAsia" w:eastAsia="仿宋_GB2312"/>
          <w:sz w:val="24"/>
        </w:rPr>
        <w:t>zshlsh@163.com</w:t>
      </w:r>
      <w:bookmarkEnd w:id="0"/>
      <w:r>
        <w:rPr>
          <w:rStyle w:val="3"/>
          <w:rFonts w:hint="eastAsia" w:eastAsia="仿宋_GB2312"/>
          <w:sz w:val="24"/>
        </w:rPr>
        <w:t>。</w:t>
      </w:r>
      <w:r>
        <w:rPr>
          <w:rFonts w:hint="eastAsia" w:eastAsia="仿宋_GB2312"/>
          <w:sz w:val="24"/>
        </w:rPr>
        <w:fldChar w:fldCharType="end"/>
      </w:r>
    </w:p>
    <w:p>
      <w:bookmarkStart w:id="1" w:name="_GoBack"/>
      <w:bookmarkEnd w:id="1"/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1B64"/>
    <w:rsid w:val="62D91B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2016-10-21T05:17:00Z</dcterms:created>
  <dc:creator>Administrator</dc:creator>
  <cp:lastModifiedBy>Administrator</cp:lastModifiedBy>
  <dcterms:modified xsi:type="dcterms:W3CDTF">2016-10-21T05:18:17Z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