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2" w:type="dxa"/>
        <w:tblCellSpacing w:w="0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9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572" w:type="dxa"/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572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pict>
                <v:line id="_x0000_s2050" o:spid="_x0000_s1026" style="position:absolute;left:0;flip:y;margin-left:-4.1pt;margin-top:61.85pt;height:1.35pt;width:466.9pt;rotation:0f;z-index:251658240;" o:ole="f" fillcolor="#FFFFFF" filled="f" o:preferrelative="t" stroked="t" coordsize="21600,21600">
                  <v:fill on="f" color2="#FFFFFF" focus="0%"/>
                  <v:stroke weight="4pt" color="#FF0000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</w:pict>
            </w:r>
            <w:r>
              <w:rPr>
                <w:rFonts w:ascii="Times New Roman" w:hAnsi="华文中宋" w:eastAsia="华文中宋" w:cs="Times New Roman"/>
                <w:b/>
                <w:color w:val="FF0000"/>
                <w:sz w:val="72"/>
                <w:szCs w:val="72"/>
              </w:rPr>
              <w:t>中山市横栏镇工商联（商会）</w:t>
            </w:r>
          </w:p>
          <w:p>
            <w:pPr>
              <w:widowControl/>
              <w:spacing w:line="630" w:lineRule="atLeas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44"/>
                <w:szCs w:val="44"/>
              </w:rPr>
            </w:pPr>
          </w:p>
          <w:p>
            <w:pPr>
              <w:widowControl/>
              <w:spacing w:line="630" w:lineRule="atLeas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44"/>
                <w:szCs w:val="44"/>
              </w:rPr>
              <w:t>关于编印横栏镇工商联（商会）第五届会员通讯录的通知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572" w:type="dxa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0" w:hRule="atLeast"/>
          <w:tblCellSpacing w:w="0" w:type="dxa"/>
        </w:trPr>
        <w:tc>
          <w:tcPr>
            <w:tcW w:w="9572" w:type="dxa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572" w:type="dxa"/>
            <w:vAlign w:val="center"/>
          </w:tcPr>
          <w:tbl>
            <w:tblPr>
              <w:tblW w:w="9572" w:type="dxa"/>
              <w:tblCellSpacing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</w:tblPr>
            <w:tblGrid>
              <w:gridCol w:w="957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left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9572" w:type="dxa"/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仿宋_GB2312" w:cs="Times New Roman"/>
                      <w:color w:val="333333"/>
                      <w:kern w:val="0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333333"/>
                      <w:kern w:val="0"/>
                      <w:sz w:val="30"/>
                      <w:szCs w:val="30"/>
                    </w:rPr>
                    <w:t> 尊敬的镇工商联（商会）会员：</w:t>
                  </w:r>
                </w:p>
                <w:p>
                  <w:pPr>
                    <w:widowControl/>
                    <w:spacing w:line="270" w:lineRule="atLeast"/>
                    <w:ind w:firstLine="570"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仿宋_GB2312" w:cs="Times New Roman"/>
                      <w:spacing w:val="15"/>
                      <w:kern w:val="0"/>
                      <w:sz w:val="30"/>
                      <w:szCs w:val="30"/>
                    </w:rPr>
                    <w:t>为更好地收集及整理会员企业资料</w:t>
                  </w:r>
                  <w:r>
                    <w:rPr>
                      <w:rFonts w:hint="eastAsia" w:ascii="Times New Roman" w:hAnsi="Times New Roman" w:eastAsia="仿宋_GB2312" w:cs="Times New Roman"/>
                      <w:spacing w:val="15"/>
                      <w:kern w:val="0"/>
                      <w:sz w:val="30"/>
                      <w:szCs w:val="30"/>
                    </w:rPr>
                    <w:t>，</w:t>
                  </w:r>
                  <w:r>
                    <w:rPr>
                      <w:rFonts w:ascii="Times New Roman" w:hAnsi="Times New Roman" w:eastAsia="仿宋_GB2312" w:cs="Times New Roman"/>
                      <w:spacing w:val="15"/>
                      <w:kern w:val="0"/>
                      <w:sz w:val="30"/>
                      <w:szCs w:val="30"/>
                    </w:rPr>
                    <w:t>促进会员企业之间的交流与合作，镇商会秘书处将于近期编印会员</w:t>
                  </w:r>
                  <w:r>
                    <w:rPr>
                      <w:rFonts w:ascii="Times New Roman" w:hAnsi="Times New Roman" w:eastAsia="仿宋_GB2312" w:cs="Times New Roman"/>
                      <w:kern w:val="0"/>
                      <w:sz w:val="30"/>
                      <w:szCs w:val="30"/>
                    </w:rPr>
                    <w:t>通讯录。请各会员在</w:t>
                  </w: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0"/>
                      <w:szCs w:val="30"/>
                      <w:lang w:val="en-US" w:eastAsia="zh-CN"/>
                    </w:rPr>
                    <w:t>4</w:t>
                  </w:r>
                  <w:r>
                    <w:rPr>
                      <w:rFonts w:ascii="Times New Roman" w:hAnsi="Times New Roman" w:eastAsia="仿宋_GB2312" w:cs="Times New Roman"/>
                      <w:kern w:val="0"/>
                      <w:sz w:val="30"/>
                      <w:szCs w:val="30"/>
                    </w:rPr>
                    <w:t>月</w:t>
                  </w: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0"/>
                      <w:szCs w:val="30"/>
                      <w:lang w:val="en-US" w:eastAsia="zh-CN"/>
                    </w:rPr>
                    <w:t>11</w:t>
                  </w:r>
                  <w:bookmarkStart w:id="0" w:name="_GoBack"/>
                  <w:bookmarkEnd w:id="0"/>
                  <w:r>
                    <w:rPr>
                      <w:rFonts w:ascii="Times New Roman" w:hAnsi="Times New Roman" w:eastAsia="仿宋_GB2312" w:cs="Times New Roman"/>
                      <w:kern w:val="0"/>
                      <w:sz w:val="30"/>
                      <w:szCs w:val="30"/>
                    </w:rPr>
                    <w:t>日前将通讯录资料收集表格、个人近照（电子版）、</w:t>
                  </w: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0"/>
                      <w:szCs w:val="30"/>
                      <w:lang w:eastAsia="zh-CN"/>
                    </w:rPr>
                    <w:t>身份证（复印件）、</w:t>
                  </w:r>
                  <w:r>
                    <w:rPr>
                      <w:rFonts w:ascii="Times New Roman" w:hAnsi="Times New Roman" w:eastAsia="仿宋_GB2312" w:cs="Times New Roman"/>
                      <w:kern w:val="0"/>
                      <w:sz w:val="30"/>
                      <w:szCs w:val="30"/>
                    </w:rPr>
                    <w:t>营业执照（复印件）及企业logo（电子版）、公司和主要经营产品图片（电子版）发邮件到商会邮箱或资料寄至商会秘书处。</w:t>
                  </w:r>
                </w:p>
                <w:p>
                  <w:pPr>
                    <w:widowControl/>
                    <w:spacing w:line="270" w:lineRule="atLeast"/>
                    <w:ind w:firstLine="570"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 w:val="30"/>
                      <w:szCs w:val="30"/>
                    </w:rPr>
                    <w:t>联 系 人：岑海华（13640439158）、廖晓露（13790722000）</w:t>
                  </w:r>
                </w:p>
                <w:p>
                  <w:pPr>
                    <w:widowControl/>
                    <w:spacing w:line="270" w:lineRule="atLeast"/>
                    <w:ind w:firstLine="570"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 w:val="30"/>
                      <w:szCs w:val="30"/>
                    </w:rPr>
                    <w:t xml:space="preserve">办公室电话：0760-87683838  ；传真号码：0760-87553838；   </w:t>
                  </w:r>
                </w:p>
                <w:p>
                  <w:pPr>
                    <w:widowControl/>
                    <w:spacing w:line="270" w:lineRule="atLeast"/>
                    <w:ind w:firstLine="570"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 w:val="30"/>
                      <w:szCs w:val="30"/>
                    </w:rPr>
                    <w:t>邮箱：</w:t>
                  </w:r>
                  <w:r>
                    <w:fldChar w:fldCharType="begin"/>
                  </w:r>
                  <w:r>
                    <w:instrText xml:space="preserve">HYPERLINK "mailto:zshlsh@163.com" </w:instrText>
                  </w:r>
                  <w:r>
                    <w:fldChar w:fldCharType="separate"/>
                  </w:r>
                  <w:r>
                    <w:rPr>
                      <w:rFonts w:ascii="Times New Roman" w:hAnsi="Times New Roman" w:eastAsia="仿宋_GB2312" w:cs="Times New Roman"/>
                      <w:kern w:val="0"/>
                      <w:sz w:val="30"/>
                      <w:szCs w:val="30"/>
                    </w:rPr>
                    <w:t>zshlsh@163.com</w:t>
                  </w:r>
                  <w:r>
                    <w:fldChar w:fldCharType="end"/>
                  </w:r>
                  <w:r>
                    <w:rPr>
                      <w:rFonts w:ascii="Times New Roman" w:hAnsi="Times New Roman" w:eastAsia="仿宋_GB2312" w:cs="Times New Roman"/>
                      <w:kern w:val="0"/>
                      <w:sz w:val="30"/>
                      <w:szCs w:val="30"/>
                    </w:rPr>
                    <w:t> </w:t>
                  </w:r>
                </w:p>
                <w:p>
                  <w:pPr>
                    <w:widowControl/>
                    <w:spacing w:line="270" w:lineRule="atLeast"/>
                    <w:ind w:firstLine="570"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 w:val="30"/>
                      <w:szCs w:val="30"/>
                    </w:rPr>
                    <w:t>地址：横栏镇</w:t>
                  </w: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0"/>
                      <w:szCs w:val="30"/>
                    </w:rPr>
                    <w:t>中心区</w:t>
                  </w:r>
                  <w:r>
                    <w:rPr>
                      <w:rFonts w:ascii="Times New Roman" w:hAnsi="Times New Roman" w:eastAsia="仿宋_GB2312" w:cs="Times New Roman"/>
                      <w:kern w:val="0"/>
                      <w:sz w:val="30"/>
                      <w:szCs w:val="30"/>
                    </w:rPr>
                    <w:t>顺兴南路33号金月湾</w:t>
                  </w: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0"/>
                      <w:szCs w:val="30"/>
                    </w:rPr>
                    <w:t>楼盘37-38卡横栏镇商会。</w:t>
                  </w:r>
                </w:p>
                <w:p>
                  <w:pPr>
                    <w:widowControl/>
                    <w:spacing w:line="270" w:lineRule="atLeast"/>
                    <w:ind w:firstLine="570"/>
                    <w:jc w:val="left"/>
                    <w:rPr>
                      <w:rFonts w:hint="eastAsia" w:ascii="Times New Roman" w:hAnsi="Times New Roman" w:eastAsia="仿宋_GB2312" w:cs="Times New Roman"/>
                      <w:kern w:val="0"/>
                      <w:sz w:val="30"/>
                      <w:szCs w:val="30"/>
                    </w:rPr>
                  </w:pPr>
                </w:p>
                <w:p>
                  <w:pPr>
                    <w:widowControl/>
                    <w:spacing w:line="270" w:lineRule="atLeast"/>
                    <w:ind w:firstLine="570"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 w:val="30"/>
                      <w:szCs w:val="30"/>
                    </w:rPr>
                    <w:t>附件：《横栏镇工商联（商会）第五届会员通讯录资料收集表》</w:t>
                  </w:r>
                </w:p>
                <w:p>
                  <w:pPr>
                    <w:widowControl/>
                    <w:spacing w:line="270" w:lineRule="atLeast"/>
                    <w:ind w:firstLine="570"/>
                    <w:jc w:val="center"/>
                    <w:rPr>
                      <w:rFonts w:hint="eastAsia" w:ascii="Times New Roman" w:hAnsi="Times New Roman" w:eastAsia="宋体" w:cs="Times New Roman"/>
                      <w:kern w:val="0"/>
                      <w:sz w:val="30"/>
                      <w:szCs w:val="30"/>
                    </w:rPr>
                  </w:pPr>
                </w:p>
                <w:p>
                  <w:pPr>
                    <w:widowControl/>
                    <w:spacing w:line="270" w:lineRule="atLeast"/>
                    <w:ind w:firstLine="570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30"/>
                      <w:szCs w:val="30"/>
                    </w:rPr>
                    <w:t> </w:t>
                  </w:r>
                </w:p>
                <w:p>
                  <w:pPr>
                    <w:pStyle w:val="5"/>
                    <w:shd w:val="clear" w:color="auto" w:fill="FFFFFF"/>
                    <w:wordWrap w:val="0"/>
                    <w:spacing w:before="0" w:beforeAutospacing="0" w:after="0" w:afterAutospacing="0" w:line="315" w:lineRule="atLeast"/>
                    <w:ind w:left="4620" w:leftChars="2200" w:right="60"/>
                    <w:jc w:val="right"/>
                    <w:rPr>
                      <w:rFonts w:ascii="Times New Roman" w:hAnsi="Times New Roman" w:eastAsia="仿宋_GB2312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仿宋_GB2312" w:cs="Times New Roman"/>
                      <w:sz w:val="30"/>
                      <w:szCs w:val="30"/>
                    </w:rPr>
                    <w:t>中山市横栏镇工商联（商会）</w:t>
                  </w:r>
                </w:p>
                <w:p>
                  <w:pPr>
                    <w:pStyle w:val="5"/>
                    <w:shd w:val="clear" w:color="auto" w:fill="FFFFFF"/>
                    <w:spacing w:before="0" w:beforeAutospacing="0" w:after="0" w:afterAutospacing="0" w:line="315" w:lineRule="atLeast"/>
                    <w:ind w:left="4620" w:leftChars="2200" w:right="810"/>
                    <w:jc w:val="right"/>
                    <w:rPr>
                      <w:rFonts w:ascii="Times New Roman" w:hAnsi="Times New Roman" w:eastAsia="仿宋_GB2312" w:cs="Times New Roman"/>
                      <w:b w:val="0"/>
                      <w:bCs/>
                      <w:color w:val="333333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仿宋_GB2312" w:cs="Times New Roman"/>
                      <w:b w:val="0"/>
                      <w:bCs/>
                      <w:color w:val="333333"/>
                      <w:sz w:val="30"/>
                      <w:szCs w:val="30"/>
                    </w:rPr>
                    <w:t>2014年</w:t>
                  </w:r>
                  <w:r>
                    <w:rPr>
                      <w:rFonts w:hint="eastAsia" w:ascii="Times New Roman" w:hAnsi="Times New Roman" w:eastAsia="仿宋_GB2312" w:cs="Times New Roman"/>
                      <w:b w:val="0"/>
                      <w:bCs/>
                      <w:color w:val="333333"/>
                      <w:sz w:val="30"/>
                      <w:szCs w:val="30"/>
                      <w:lang w:val="en-US" w:eastAsia="zh-CN"/>
                    </w:rPr>
                    <w:t>4</w:t>
                  </w:r>
                  <w:r>
                    <w:rPr>
                      <w:rFonts w:ascii="Times New Roman" w:hAnsi="Times New Roman" w:eastAsia="仿宋_GB2312" w:cs="Times New Roman"/>
                      <w:b w:val="0"/>
                      <w:bCs/>
                      <w:color w:val="333333"/>
                      <w:sz w:val="30"/>
                      <w:szCs w:val="30"/>
                    </w:rPr>
                    <w:t>月</w:t>
                  </w:r>
                  <w:r>
                    <w:rPr>
                      <w:rFonts w:hint="eastAsia" w:ascii="Times New Roman" w:hAnsi="Times New Roman" w:eastAsia="仿宋_GB2312" w:cs="Times New Roman"/>
                      <w:b w:val="0"/>
                      <w:bCs/>
                      <w:color w:val="333333"/>
                      <w:sz w:val="30"/>
                      <w:szCs w:val="30"/>
                      <w:lang w:val="en-US" w:eastAsia="zh-CN"/>
                    </w:rPr>
                    <w:t>8</w:t>
                  </w:r>
                  <w:r>
                    <w:rPr>
                      <w:rFonts w:ascii="Times New Roman" w:hAnsi="Times New Roman" w:eastAsia="仿宋_GB2312" w:cs="Times New Roman"/>
                      <w:b w:val="0"/>
                      <w:bCs/>
                      <w:color w:val="333333"/>
                      <w:sz w:val="30"/>
                      <w:szCs w:val="30"/>
                    </w:rPr>
                    <w:t>日</w:t>
                  </w:r>
                </w:p>
                <w:p>
                  <w:pPr>
                    <w:widowControl/>
                    <w:spacing w:line="270" w:lineRule="atLeast"/>
                    <w:jc w:val="left"/>
                    <w:rPr>
                      <w:rFonts w:hint="eastAsia" w:ascii="仿宋_GB2312" w:hAnsi="宋体" w:eastAsia="仿宋_GB2312" w:cs="Times New Roman"/>
                      <w:b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Times New Roman"/>
                      <w:b/>
                      <w:kern w:val="0"/>
                      <w:sz w:val="30"/>
                      <w:szCs w:val="30"/>
                    </w:rPr>
                    <w:t>附：</w:t>
                  </w:r>
                </w:p>
                <w:p>
                  <w:pPr>
                    <w:widowControl/>
                    <w:spacing w:line="270" w:lineRule="atLeast"/>
                    <w:jc w:val="center"/>
                    <w:rPr>
                      <w:rFonts w:ascii="宋体" w:hAnsi="宋体" w:eastAsia="宋体" w:cs="Times New Roman"/>
                      <w:b/>
                      <w:kern w:val="0"/>
                      <w:sz w:val="36"/>
                      <w:szCs w:val="36"/>
                    </w:rPr>
                  </w:pPr>
                  <w:r>
                    <w:rPr>
                      <w:rFonts w:ascii="宋体" w:hAnsi="宋体" w:eastAsia="宋体" w:cs="Times New Roman"/>
                      <w:b/>
                      <w:kern w:val="0"/>
                      <w:sz w:val="36"/>
                      <w:szCs w:val="36"/>
                    </w:rPr>
                    <w:t>横栏镇工商联（商会）第五届会员通讯录资料收集表</w:t>
                  </w:r>
                </w:p>
                <w:p>
                  <w:pPr>
                    <w:widowControl/>
                    <w:spacing w:line="270" w:lineRule="atLeast"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9356" w:type="dxa"/>
                    <w:jc w:val="center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2199"/>
                    <w:gridCol w:w="2616"/>
                    <w:gridCol w:w="1843"/>
                    <w:gridCol w:w="2698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</w:tblPrEx>
                    <w:trPr>
                      <w:trHeight w:val="472" w:hRule="atLeast"/>
                      <w:jc w:val="center"/>
                    </w:trPr>
                    <w:tc>
                      <w:tcPr>
                        <w:tcW w:w="219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270" w:lineRule="atLeast"/>
                          <w:jc w:val="center"/>
                          <w:rPr>
                            <w:rFonts w:hint="eastAsia" w:ascii="仿宋_GB2312" w:hAnsi="Times New Roman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  <w:t>姓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  <w:t>      </w:t>
                        </w:r>
                        <w:r>
                          <w:rPr>
                            <w:rFonts w:hint="eastAsia" w:ascii="仿宋_GB2312" w:hAnsi="宋体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  <w:t>名</w:t>
                        </w:r>
                      </w:p>
                    </w:tc>
                    <w:tc>
                      <w:tcPr>
                        <w:tcW w:w="261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270" w:lineRule="atLeast"/>
                          <w:jc w:val="center"/>
                          <w:rPr>
                            <w:rFonts w:hint="eastAsia" w:ascii="仿宋_GB2312" w:hAnsi="Times New Roman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1843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270" w:lineRule="atLeast"/>
                          <w:jc w:val="center"/>
                          <w:rPr>
                            <w:rFonts w:hint="eastAsia" w:ascii="仿宋_GB2312" w:hAnsi="Times New Roman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  <w:t>出生年月</w:t>
                        </w:r>
                      </w:p>
                    </w:tc>
                    <w:tc>
                      <w:tcPr>
                        <w:tcW w:w="2698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270" w:lineRule="atLeast"/>
                          <w:jc w:val="center"/>
                          <w:rPr>
                            <w:rFonts w:hint="eastAsia" w:ascii="仿宋_GB2312" w:hAnsi="Times New Roman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</w:tblPrEx>
                    <w:trPr>
                      <w:trHeight w:val="472" w:hRule="atLeast"/>
                      <w:jc w:val="center"/>
                    </w:trPr>
                    <w:tc>
                      <w:tcPr>
                        <w:tcW w:w="219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270" w:lineRule="atLeast"/>
                          <w:jc w:val="center"/>
                          <w:rPr>
                            <w:rFonts w:hint="eastAsia" w:ascii="仿宋_GB2312" w:hAnsi="宋体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  <w:t>政治面貌</w:t>
                        </w:r>
                      </w:p>
                    </w:tc>
                    <w:tc>
                      <w:tcPr>
                        <w:tcW w:w="261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270" w:lineRule="atLeast"/>
                          <w:jc w:val="center"/>
                          <w:rPr>
                            <w:rFonts w:hint="eastAsia" w:ascii="仿宋_GB2312" w:hAnsi="Times New Roman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1843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270" w:lineRule="atLeast"/>
                          <w:jc w:val="center"/>
                          <w:rPr>
                            <w:rFonts w:hint="eastAsia" w:ascii="仿宋_GB2312" w:hAnsi="宋体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  <w:t>文化程度</w:t>
                        </w:r>
                      </w:p>
                    </w:tc>
                    <w:tc>
                      <w:tcPr>
                        <w:tcW w:w="2698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270" w:lineRule="atLeast"/>
                          <w:jc w:val="center"/>
                          <w:rPr>
                            <w:rFonts w:hint="eastAsia" w:ascii="仿宋_GB2312" w:hAnsi="Times New Roman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</w:tblPrEx>
                    <w:trPr>
                      <w:trHeight w:val="393" w:hRule="atLeast"/>
                      <w:jc w:val="center"/>
                    </w:trPr>
                    <w:tc>
                      <w:tcPr>
                        <w:tcW w:w="219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270" w:lineRule="atLeast"/>
                          <w:jc w:val="center"/>
                          <w:rPr>
                            <w:rFonts w:hint="eastAsia" w:ascii="仿宋_GB2312" w:hAnsi="Times New Roman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  <w:t>办公电话</w:t>
                        </w:r>
                      </w:p>
                    </w:tc>
                    <w:tc>
                      <w:tcPr>
                        <w:tcW w:w="261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270" w:lineRule="atLeast"/>
                          <w:jc w:val="center"/>
                          <w:rPr>
                            <w:rFonts w:hint="eastAsia" w:ascii="仿宋_GB2312" w:hAnsi="Times New Roman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1843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270" w:lineRule="atLeast"/>
                          <w:jc w:val="center"/>
                          <w:rPr>
                            <w:rFonts w:hint="eastAsia" w:ascii="仿宋_GB2312" w:hAnsi="Times New Roman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  <w:t>传真电话</w:t>
                        </w:r>
                      </w:p>
                    </w:tc>
                    <w:tc>
                      <w:tcPr>
                        <w:tcW w:w="2698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270" w:lineRule="atLeast"/>
                          <w:jc w:val="center"/>
                          <w:rPr>
                            <w:rFonts w:hint="eastAsia" w:ascii="仿宋_GB2312" w:hAnsi="Times New Roman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</w:tblPrEx>
                    <w:trPr>
                      <w:trHeight w:val="413" w:hRule="atLeast"/>
                      <w:jc w:val="center"/>
                    </w:trPr>
                    <w:tc>
                      <w:tcPr>
                        <w:tcW w:w="219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270" w:lineRule="atLeast"/>
                          <w:jc w:val="center"/>
                          <w:rPr>
                            <w:rFonts w:hint="eastAsia" w:ascii="仿宋_GB2312" w:hAnsi="Times New Roman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  <w:t>手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  <w:t>    </w:t>
                        </w:r>
                        <w:r>
                          <w:rPr>
                            <w:rFonts w:hint="eastAsia" w:ascii="仿宋_GB2312" w:hAnsi="宋体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  <w:t>机</w:t>
                        </w:r>
                      </w:p>
                    </w:tc>
                    <w:tc>
                      <w:tcPr>
                        <w:tcW w:w="261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270" w:lineRule="atLeast"/>
                          <w:jc w:val="center"/>
                          <w:rPr>
                            <w:rFonts w:hint="eastAsia" w:ascii="仿宋_GB2312" w:hAnsi="Times New Roman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1843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270" w:lineRule="atLeast"/>
                          <w:jc w:val="center"/>
                          <w:rPr>
                            <w:rFonts w:hint="eastAsia" w:ascii="仿宋_GB2312" w:hAnsi="Times New Roman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Times New Roman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  <w:t>QQ</w:t>
                        </w:r>
                        <w:r>
                          <w:rPr>
                            <w:rFonts w:hint="eastAsia" w:ascii="仿宋_GB2312" w:hAnsi="宋体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  <w:t>号码</w:t>
                        </w:r>
                      </w:p>
                    </w:tc>
                    <w:tc>
                      <w:tcPr>
                        <w:tcW w:w="2698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270" w:lineRule="atLeast"/>
                          <w:jc w:val="center"/>
                          <w:rPr>
                            <w:rFonts w:hint="eastAsia" w:ascii="仿宋_GB2312" w:hAnsi="Times New Roman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</w:tblPrEx>
                    <w:trPr>
                      <w:trHeight w:val="405" w:hRule="atLeast"/>
                      <w:jc w:val="center"/>
                    </w:trPr>
                    <w:tc>
                      <w:tcPr>
                        <w:tcW w:w="219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270" w:lineRule="atLeast"/>
                          <w:jc w:val="center"/>
                          <w:rPr>
                            <w:rFonts w:hint="eastAsia" w:ascii="仿宋_GB2312" w:hAnsi="Times New Roman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  <w:t>公司</w:t>
                        </w:r>
                        <w:r>
                          <w:rPr>
                            <w:rFonts w:hint="eastAsia" w:ascii="仿宋_GB2312" w:hAnsi="Times New Roman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  <w:t>E-mail</w:t>
                        </w:r>
                      </w:p>
                    </w:tc>
                    <w:tc>
                      <w:tcPr>
                        <w:tcW w:w="261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270" w:lineRule="atLeast"/>
                          <w:jc w:val="center"/>
                          <w:rPr>
                            <w:rFonts w:hint="eastAsia" w:ascii="仿宋_GB2312" w:hAnsi="Times New Roman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1843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270" w:lineRule="atLeast"/>
                          <w:jc w:val="center"/>
                          <w:rPr>
                            <w:rFonts w:hint="eastAsia" w:ascii="仿宋_GB2312" w:hAnsi="Times New Roman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  <w:t>个人</w:t>
                        </w:r>
                        <w:r>
                          <w:rPr>
                            <w:rFonts w:hint="eastAsia" w:ascii="仿宋_GB2312" w:hAnsi="Times New Roman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  <w:t>E-mail</w:t>
                        </w:r>
                      </w:p>
                    </w:tc>
                    <w:tc>
                      <w:tcPr>
                        <w:tcW w:w="2698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270" w:lineRule="atLeast"/>
                          <w:jc w:val="center"/>
                          <w:rPr>
                            <w:rFonts w:hint="eastAsia" w:ascii="仿宋_GB2312" w:hAnsi="Times New Roman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</w:tblPrEx>
                    <w:trPr>
                      <w:trHeight w:val="493" w:hRule="atLeast"/>
                      <w:jc w:val="center"/>
                    </w:trPr>
                    <w:tc>
                      <w:tcPr>
                        <w:tcW w:w="219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270" w:lineRule="atLeast"/>
                          <w:jc w:val="center"/>
                          <w:rPr>
                            <w:rFonts w:hint="eastAsia" w:ascii="仿宋_GB2312" w:hAnsi="宋体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  <w:t>秘书手机</w:t>
                        </w:r>
                      </w:p>
                    </w:tc>
                    <w:tc>
                      <w:tcPr>
                        <w:tcW w:w="261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270" w:lineRule="atLeast"/>
                          <w:jc w:val="center"/>
                          <w:rPr>
                            <w:rFonts w:hint="eastAsia" w:ascii="仿宋_GB2312" w:hAnsi="Times New Roman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1843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270" w:lineRule="atLeast"/>
                          <w:jc w:val="center"/>
                          <w:rPr>
                            <w:rFonts w:hint="eastAsia" w:ascii="仿宋_GB2312" w:hAnsi="宋体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  <w:t>秘书QQ</w:t>
                        </w:r>
                      </w:p>
                    </w:tc>
                    <w:tc>
                      <w:tcPr>
                        <w:tcW w:w="2698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270" w:lineRule="atLeast"/>
                          <w:jc w:val="center"/>
                          <w:rPr>
                            <w:rFonts w:hint="eastAsia" w:ascii="仿宋_GB2312" w:hAnsi="Times New Roman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</w:tblPrEx>
                    <w:trPr>
                      <w:trHeight w:val="499" w:hRule="atLeast"/>
                      <w:jc w:val="center"/>
                    </w:trPr>
                    <w:tc>
                      <w:tcPr>
                        <w:tcW w:w="219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270" w:lineRule="atLeast"/>
                          <w:jc w:val="center"/>
                          <w:rPr>
                            <w:rFonts w:hint="eastAsia" w:ascii="仿宋_GB2312" w:hAnsi="宋体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  <w:t>企业经营项目</w:t>
                        </w:r>
                      </w:p>
                    </w:tc>
                    <w:tc>
                      <w:tcPr>
                        <w:tcW w:w="7157" w:type="dxa"/>
                        <w:gridSpan w:val="3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270" w:lineRule="atLeast"/>
                          <w:jc w:val="center"/>
                          <w:rPr>
                            <w:rFonts w:hint="eastAsia" w:ascii="仿宋_GB2312" w:hAnsi="Times New Roman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</w:tblPrEx>
                    <w:trPr>
                      <w:trHeight w:val="437" w:hRule="atLeast"/>
                      <w:jc w:val="center"/>
                    </w:trPr>
                    <w:tc>
                      <w:tcPr>
                        <w:tcW w:w="219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270" w:lineRule="atLeast"/>
                          <w:jc w:val="center"/>
                          <w:rPr>
                            <w:rFonts w:hint="eastAsia" w:ascii="仿宋_GB2312" w:hAnsi="宋体" w:eastAsia="仿宋_GB2312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宋体" w:eastAsia="仿宋_GB2312" w:cs="Times New Roman"/>
                            <w:b/>
                            <w:kern w:val="0"/>
                            <w:sz w:val="28"/>
                            <w:szCs w:val="28"/>
                          </w:rPr>
                          <w:t>单位名称及职务</w:t>
                        </w:r>
                      </w:p>
                    </w:tc>
                    <w:tc>
                      <w:tcPr>
                        <w:tcW w:w="7157" w:type="dxa"/>
                        <w:gridSpan w:val="3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270" w:lineRule="atLeast"/>
                          <w:jc w:val="center"/>
                          <w:rPr>
                            <w:rFonts w:hint="eastAsia" w:ascii="仿宋_GB2312" w:hAnsi="Times New Roman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</w:tblPrEx>
                    <w:trPr>
                      <w:trHeight w:val="442" w:hRule="atLeast"/>
                      <w:jc w:val="center"/>
                    </w:trPr>
                    <w:tc>
                      <w:tcPr>
                        <w:tcW w:w="219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270" w:lineRule="atLeast"/>
                          <w:jc w:val="center"/>
                          <w:rPr>
                            <w:rFonts w:hint="eastAsia" w:ascii="仿宋_GB2312" w:hAnsi="宋体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  <w:t>主要社会职务</w:t>
                        </w:r>
                      </w:p>
                    </w:tc>
                    <w:tc>
                      <w:tcPr>
                        <w:tcW w:w="7157" w:type="dxa"/>
                        <w:gridSpan w:val="3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270" w:lineRule="atLeast"/>
                          <w:jc w:val="center"/>
                          <w:rPr>
                            <w:rFonts w:hint="eastAsia" w:ascii="仿宋_GB2312" w:hAnsi="Times New Roman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</w:tblPrEx>
                    <w:trPr>
                      <w:trHeight w:val="421" w:hRule="atLeast"/>
                      <w:jc w:val="center"/>
                    </w:trPr>
                    <w:tc>
                      <w:tcPr>
                        <w:tcW w:w="219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270" w:lineRule="atLeast"/>
                          <w:jc w:val="center"/>
                          <w:rPr>
                            <w:rFonts w:hint="eastAsia" w:ascii="仿宋_GB2312" w:hAnsi="宋体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  <w:t>企业网站</w:t>
                        </w:r>
                      </w:p>
                    </w:tc>
                    <w:tc>
                      <w:tcPr>
                        <w:tcW w:w="7157" w:type="dxa"/>
                        <w:gridSpan w:val="3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270" w:lineRule="atLeast"/>
                          <w:jc w:val="center"/>
                          <w:rPr>
                            <w:rFonts w:hint="eastAsia" w:ascii="仿宋_GB2312" w:hAnsi="Times New Roman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</w:tblPrEx>
                    <w:trPr>
                      <w:trHeight w:val="477" w:hRule="atLeast"/>
                      <w:jc w:val="center"/>
                    </w:trPr>
                    <w:tc>
                      <w:tcPr>
                        <w:tcW w:w="219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270" w:lineRule="atLeast"/>
                          <w:jc w:val="center"/>
                          <w:rPr>
                            <w:rFonts w:hint="eastAsia" w:ascii="仿宋_GB2312" w:hAnsi="宋体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  <w:t>联系地址</w:t>
                        </w:r>
                      </w:p>
                    </w:tc>
                    <w:tc>
                      <w:tcPr>
                        <w:tcW w:w="7157" w:type="dxa"/>
                        <w:gridSpan w:val="3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270" w:lineRule="atLeast"/>
                          <w:jc w:val="center"/>
                          <w:rPr>
                            <w:rFonts w:hint="eastAsia" w:ascii="仿宋_GB2312" w:hAnsi="Times New Roman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</w:tblPrEx>
                    <w:trPr>
                      <w:trHeight w:val="3504" w:hRule="atLeast"/>
                      <w:jc w:val="center"/>
                    </w:trPr>
                    <w:tc>
                      <w:tcPr>
                        <w:tcW w:w="9356" w:type="dxa"/>
                        <w:gridSpan w:val="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widowControl/>
                          <w:spacing w:line="270" w:lineRule="atLeast"/>
                          <w:jc w:val="left"/>
                          <w:rPr>
                            <w:rFonts w:hint="eastAsia" w:ascii="仿宋_GB2312" w:hAnsi="Times New Roman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宋体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  <w:t>企业简介：（</w:t>
                        </w:r>
                        <w:r>
                          <w:rPr>
                            <w:rFonts w:hint="eastAsia" w:ascii="仿宋_GB2312" w:hAnsi="Times New Roman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  <w:t>80</w:t>
                        </w:r>
                        <w:r>
                          <w:rPr>
                            <w:rFonts w:hint="eastAsia" w:ascii="仿宋_GB2312" w:hAnsi="宋体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  <w:t>字以内）</w:t>
                        </w:r>
                      </w:p>
                      <w:p>
                        <w:pPr>
                          <w:widowControl/>
                          <w:spacing w:line="270" w:lineRule="atLeast"/>
                          <w:jc w:val="center"/>
                          <w:rPr>
                            <w:rFonts w:hint="eastAsia" w:ascii="仿宋_GB2312" w:hAnsi="Times New Roman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widowControl/>
                          <w:spacing w:line="270" w:lineRule="atLeast"/>
                          <w:rPr>
                            <w:rFonts w:hint="eastAsia" w:ascii="仿宋_GB2312" w:hAnsi="Times New Roman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 w:hAnsi="Times New Roman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  <w:t xml:space="preserve">                                      </w:t>
                        </w:r>
                      </w:p>
                      <w:p>
                        <w:pPr>
                          <w:widowControl/>
                          <w:spacing w:line="270" w:lineRule="atLeast"/>
                          <w:rPr>
                            <w:rFonts w:hint="eastAsia" w:ascii="仿宋_GB2312" w:hAnsi="Times New Roman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widowControl/>
                          <w:spacing w:line="270" w:lineRule="atLeast"/>
                          <w:jc w:val="center"/>
                          <w:rPr>
                            <w:rFonts w:hint="eastAsia" w:ascii="仿宋_GB2312" w:hAnsi="Times New Roman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widowControl/>
                          <w:spacing w:line="270" w:lineRule="atLeast"/>
                          <w:rPr>
                            <w:rFonts w:hint="eastAsia" w:ascii="仿宋_GB2312" w:hAnsi="Times New Roman" w:eastAsia="仿宋_GB2312" w:cs="Times New Roman"/>
                            <w:b/>
                            <w:kern w:val="0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spacing w:line="270" w:lineRule="atLeast"/>
                    <w:jc w:val="left"/>
                    <w:rPr>
                      <w:rFonts w:ascii="Times New Roman" w:hAnsi="Times New Roman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注意事项：</w:t>
                  </w:r>
                </w:p>
                <w:p>
                  <w:pPr>
                    <w:widowControl/>
                    <w:spacing w:line="270" w:lineRule="atLeast"/>
                    <w:ind w:firstLine="482"/>
                    <w:jc w:val="left"/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1、</w:t>
                  </w:r>
                  <w:r>
                    <w:rPr>
                      <w:rFonts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如有两个或以上的工作单位请明确填写办公电话和联系地址等；</w:t>
                  </w:r>
                </w:p>
                <w:p>
                  <w:pPr>
                    <w:widowControl/>
                    <w:spacing w:line="270" w:lineRule="atLeast"/>
                    <w:ind w:firstLine="482"/>
                    <w:jc w:val="left"/>
                    <w:rPr>
                      <w:rFonts w:ascii="Times New Roman" w:hAnsi="Times New Roman" w:eastAsia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、请各会员在</w:t>
                  </w: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4"/>
                      <w:szCs w:val="24"/>
                      <w:lang w:val="en-US" w:eastAsia="zh-CN"/>
                    </w:rPr>
                    <w:t>4</w:t>
                  </w:r>
                  <w:r>
                    <w:rPr>
                      <w:rFonts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4"/>
                      <w:szCs w:val="24"/>
                      <w:lang w:val="en-US" w:eastAsia="zh-CN"/>
                    </w:rPr>
                    <w:t>11</w:t>
                  </w:r>
                  <w:r>
                    <w:rPr>
                      <w:rFonts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日</w:t>
                  </w: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（星期五）</w:t>
                  </w:r>
                  <w:r>
                    <w:rPr>
                      <w:rFonts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前将以上表格</w:t>
                  </w: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发邮件到商会邮箱或将资料寄至商会秘书处</w:t>
                  </w:r>
                  <w:r>
                    <w:rPr>
                      <w:rFonts w:ascii="Times New Roman" w:hAnsi="Times New Roman" w:eastAsia="仿宋_GB2312" w:cs="Times New Roman"/>
                      <w:kern w:val="0"/>
                      <w:sz w:val="24"/>
                      <w:szCs w:val="24"/>
                    </w:rPr>
                    <w:t>。 </w:t>
                  </w:r>
                </w:p>
              </w:tc>
            </w:tr>
          </w:tbl>
          <w:p>
            <w:pPr>
              <w:widowControl/>
              <w:spacing w:line="270" w:lineRule="atLeas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</w:tbl>
    <w:p/>
    <w:sectPr>
      <w:headerReference r:id="rId4" w:type="default"/>
      <w:pgSz w:w="11906" w:h="16838"/>
      <w:pgMar w:top="1304" w:right="1247" w:bottom="1304" w:left="1247" w:header="1021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apple-converted-space"/>
    <w:basedOn w:val="6"/>
    <w:uiPriority w:val="0"/>
    <w:rPr/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111</Words>
  <Characters>633</Characters>
  <Lines>5</Lines>
  <Paragraphs>1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2014-03-11T02:02:00Z</dcterms:created>
  <dc:creator>User</dc:creator>
  <cp:lastModifiedBy>Administrator</cp:lastModifiedBy>
  <cp:lastPrinted>2014-03-21T01:09:00Z</cp:lastPrinted>
  <dcterms:modified xsi:type="dcterms:W3CDTF">2014-04-09T08:01:39Z</dcterms:modified>
  <dc:title>中山市横栏镇工商联（商会）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